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2D90" w14:textId="19499812" w:rsidR="0056326E" w:rsidRDefault="006F74CE" w:rsidP="00811D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aps/>
          <w:color w:val="282828"/>
          <w:sz w:val="28"/>
          <w:szCs w:val="28"/>
          <w:shd w:val="clear" w:color="auto" w:fill="FFFFFF"/>
        </w:rPr>
        <w:t xml:space="preserve">БУква </w:t>
      </w:r>
      <w:r w:rsidR="00330B44">
        <w:rPr>
          <w:rFonts w:ascii="Times New Roman" w:hAnsi="Times New Roman" w:cs="Times New Roman"/>
          <w:b/>
          <w:bCs/>
          <w:caps/>
          <w:color w:val="282828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aps/>
          <w:color w:val="282828"/>
          <w:sz w:val="28"/>
          <w:szCs w:val="28"/>
          <w:shd w:val="clear" w:color="auto" w:fill="FFFFFF"/>
        </w:rPr>
        <w:t>Живете</w:t>
      </w:r>
      <w:r w:rsidR="00330B44">
        <w:rPr>
          <w:rFonts w:ascii="Times New Roman" w:hAnsi="Times New Roman" w:cs="Times New Roman"/>
          <w:b/>
          <w:bCs/>
          <w:caps/>
          <w:color w:val="282828"/>
          <w:sz w:val="28"/>
          <w:szCs w:val="28"/>
          <w:shd w:val="clear" w:color="auto" w:fill="FFFFFF"/>
        </w:rPr>
        <w:t>»</w:t>
      </w:r>
    </w:p>
    <w:p w14:paraId="0631DED2" w14:textId="77777777" w:rsidR="006F74CE" w:rsidRDefault="006F74CE" w:rsidP="00811D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282828"/>
          <w:sz w:val="28"/>
          <w:szCs w:val="28"/>
          <w:shd w:val="clear" w:color="auto" w:fill="FFFFFF"/>
        </w:rPr>
      </w:pPr>
    </w:p>
    <w:p w14:paraId="020D6C3C" w14:textId="08DE31F0" w:rsidR="00DB37B3" w:rsidRPr="000C6878" w:rsidRDefault="000C6878" w:rsidP="000C6878">
      <w:pPr>
        <w:spacing w:after="0" w:line="240" w:lineRule="auto"/>
        <w:ind w:left="4536"/>
        <w:rPr>
          <w:rFonts w:ascii="Times New Roman" w:hAnsi="Times New Roman" w:cs="Times New Roman"/>
          <w:caps/>
          <w:color w:val="282828"/>
          <w:sz w:val="28"/>
          <w:szCs w:val="28"/>
          <w:shd w:val="clear" w:color="auto" w:fill="FFFFFF"/>
        </w:rPr>
      </w:pPr>
      <w:r w:rsidRPr="000C687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Агафонова 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Ан</w:t>
      </w:r>
      <w:r w:rsidRPr="000C687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гелина</w:t>
      </w:r>
    </w:p>
    <w:p w14:paraId="0B59443F" w14:textId="616837FF" w:rsidR="00DB37B3" w:rsidRPr="000C6878" w:rsidRDefault="000C6878" w:rsidP="000C6878">
      <w:pPr>
        <w:spacing w:after="0" w:line="240" w:lineRule="auto"/>
        <w:ind w:left="4536"/>
        <w:rPr>
          <w:rFonts w:ascii="Times New Roman" w:hAnsi="Times New Roman" w:cs="Times New Roman"/>
          <w:caps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Н.Ф.</w:t>
      </w:r>
      <w:r w:rsidRPr="000C687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 w:rsidR="00DB37B3" w:rsidRPr="000C6878">
        <w:rPr>
          <w:rFonts w:ascii="Times New Roman" w:hAnsi="Times New Roman" w:cs="Times New Roman"/>
          <w:caps/>
          <w:color w:val="282828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ДЕОЦ</w:t>
      </w:r>
      <w:r w:rsidR="00DB37B3" w:rsidRPr="000C6878">
        <w:rPr>
          <w:rFonts w:ascii="Times New Roman" w:hAnsi="Times New Roman" w:cs="Times New Roman"/>
          <w:caps/>
          <w:color w:val="282828"/>
          <w:sz w:val="28"/>
          <w:szCs w:val="28"/>
          <w:shd w:val="clear" w:color="auto" w:fill="FFFFFF"/>
        </w:rPr>
        <w:t>»</w:t>
      </w:r>
      <w:r w:rsidRPr="000C687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УФ </w:t>
      </w:r>
      <w:r w:rsidR="00DB37B3" w:rsidRPr="000C6878">
        <w:rPr>
          <w:rFonts w:ascii="Times New Roman" w:hAnsi="Times New Roman" w:cs="Times New Roman"/>
          <w:caps/>
          <w:color w:val="282828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</w:t>
      </w:r>
      <w:r w:rsidRPr="000C687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ольяттинский</w:t>
      </w:r>
      <w:r w:rsidR="00DB37B3" w:rsidRPr="000C6878">
        <w:rPr>
          <w:rFonts w:ascii="Times New Roman" w:hAnsi="Times New Roman" w:cs="Times New Roman"/>
          <w:caps/>
          <w:color w:val="282828"/>
          <w:sz w:val="28"/>
          <w:szCs w:val="28"/>
          <w:shd w:val="clear" w:color="auto" w:fill="FFFFFF"/>
        </w:rPr>
        <w:t>»</w:t>
      </w:r>
      <w:r w:rsidRPr="000C6878">
        <w:rPr>
          <w:rFonts w:ascii="Times New Roman" w:hAnsi="Times New Roman" w:cs="Times New Roman"/>
          <w:caps/>
          <w:color w:val="282828"/>
          <w:sz w:val="28"/>
          <w:szCs w:val="28"/>
          <w:shd w:val="clear" w:color="auto" w:fill="FFFFFF"/>
        </w:rPr>
        <w:t xml:space="preserve"> №20 </w:t>
      </w:r>
    </w:p>
    <w:p w14:paraId="4884F10D" w14:textId="370DC8D6" w:rsidR="000C6878" w:rsidRDefault="000C6878" w:rsidP="000C6878">
      <w:pPr>
        <w:spacing w:after="0" w:line="240" w:lineRule="auto"/>
        <w:ind w:left="4536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0C687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Руководитель: 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П</w:t>
      </w:r>
      <w:r w:rsidRPr="000C687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елипенко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М,В</w:t>
      </w:r>
      <w:r w:rsidRPr="000C687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proofErr w:type="gramEnd"/>
    </w:p>
    <w:p w14:paraId="40C86FB8" w14:textId="77777777" w:rsidR="000C6878" w:rsidRPr="000C6878" w:rsidRDefault="000C6878" w:rsidP="00811DB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282828"/>
          <w:sz w:val="28"/>
          <w:szCs w:val="28"/>
          <w:shd w:val="clear" w:color="auto" w:fill="FFFFFF"/>
        </w:rPr>
      </w:pPr>
    </w:p>
    <w:p w14:paraId="54F40FB4" w14:textId="3E0D78A4" w:rsidR="00326CD4" w:rsidRDefault="00DF6687" w:rsidP="000C6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я хотела бы раскрыть духовный смысл буквы «Живете». Эта сама</w:t>
      </w:r>
      <w:r w:rsidR="00174DF4">
        <w:rPr>
          <w:rFonts w:ascii="Times New Roman" w:hAnsi="Times New Roman" w:cs="Times New Roman"/>
          <w:sz w:val="28"/>
          <w:szCs w:val="28"/>
        </w:rPr>
        <w:t xml:space="preserve">я жизнеутверждающая буква церковнославянского алфавита. Очень примечательно, что эта буква </w:t>
      </w:r>
      <w:r w:rsidR="006F74CE">
        <w:rPr>
          <w:rFonts w:ascii="Times New Roman" w:hAnsi="Times New Roman" w:cs="Times New Roman"/>
          <w:sz w:val="28"/>
          <w:szCs w:val="28"/>
        </w:rPr>
        <w:t xml:space="preserve">седьмая </w:t>
      </w:r>
      <w:r w:rsidR="00174DF4">
        <w:rPr>
          <w:rFonts w:ascii="Times New Roman" w:hAnsi="Times New Roman" w:cs="Times New Roman"/>
          <w:sz w:val="28"/>
          <w:szCs w:val="28"/>
        </w:rPr>
        <w:t xml:space="preserve">как </w:t>
      </w:r>
      <w:r w:rsidR="006F74CE">
        <w:rPr>
          <w:rFonts w:ascii="Times New Roman" w:hAnsi="Times New Roman" w:cs="Times New Roman"/>
          <w:sz w:val="28"/>
          <w:szCs w:val="28"/>
        </w:rPr>
        <w:t>в церковнославянском алфавите</w:t>
      </w:r>
      <w:r w:rsidR="00174DF4">
        <w:rPr>
          <w:rFonts w:ascii="Times New Roman" w:hAnsi="Times New Roman" w:cs="Times New Roman"/>
          <w:sz w:val="28"/>
          <w:szCs w:val="28"/>
        </w:rPr>
        <w:t>, так и в глаголическом.</w:t>
      </w:r>
      <w:r w:rsidR="006F74CE">
        <w:rPr>
          <w:rFonts w:ascii="Times New Roman" w:hAnsi="Times New Roman" w:cs="Times New Roman"/>
          <w:sz w:val="28"/>
          <w:szCs w:val="28"/>
        </w:rPr>
        <w:t xml:space="preserve"> </w:t>
      </w:r>
      <w:r w:rsidR="00174DF4">
        <w:rPr>
          <w:rFonts w:ascii="Times New Roman" w:hAnsi="Times New Roman" w:cs="Times New Roman"/>
          <w:sz w:val="28"/>
          <w:szCs w:val="28"/>
        </w:rPr>
        <w:t>В глаголической азбуке «Живете» передает</w:t>
      </w:r>
      <w:r w:rsidR="006F74CE" w:rsidRPr="006F74CE">
        <w:rPr>
          <w:rFonts w:ascii="Times New Roman" w:hAnsi="Times New Roman" w:cs="Times New Roman"/>
          <w:sz w:val="28"/>
          <w:szCs w:val="28"/>
        </w:rPr>
        <w:t xml:space="preserve"> </w:t>
      </w:r>
      <w:r w:rsidR="00326CD4">
        <w:rPr>
          <w:rFonts w:ascii="Times New Roman" w:hAnsi="Times New Roman" w:cs="Times New Roman"/>
          <w:sz w:val="28"/>
          <w:szCs w:val="28"/>
        </w:rPr>
        <w:t xml:space="preserve">также кроме звука </w:t>
      </w:r>
      <w:r w:rsidRPr="00DF668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DF668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4CE" w:rsidRPr="006F74CE">
        <w:rPr>
          <w:rFonts w:ascii="Times New Roman" w:hAnsi="Times New Roman" w:cs="Times New Roman"/>
          <w:sz w:val="28"/>
          <w:szCs w:val="28"/>
        </w:rPr>
        <w:t>числовое значение 7.</w:t>
      </w:r>
      <w:r w:rsidR="00326CD4">
        <w:rPr>
          <w:rFonts w:ascii="Times New Roman" w:hAnsi="Times New Roman" w:cs="Times New Roman"/>
          <w:sz w:val="28"/>
          <w:szCs w:val="28"/>
        </w:rPr>
        <w:t xml:space="preserve"> В</w:t>
      </w:r>
      <w:r w:rsidR="00174DF4">
        <w:rPr>
          <w:rFonts w:ascii="Times New Roman" w:hAnsi="Times New Roman" w:cs="Times New Roman"/>
          <w:sz w:val="28"/>
          <w:szCs w:val="28"/>
        </w:rPr>
        <w:t xml:space="preserve"> кириллице она</w:t>
      </w:r>
      <w:r w:rsidR="00326CD4">
        <w:rPr>
          <w:rFonts w:ascii="Times New Roman" w:hAnsi="Times New Roman" w:cs="Times New Roman"/>
          <w:sz w:val="28"/>
          <w:szCs w:val="28"/>
        </w:rPr>
        <w:t xml:space="preserve"> уже</w:t>
      </w:r>
      <w:r w:rsidR="00174DF4">
        <w:rPr>
          <w:rFonts w:ascii="Times New Roman" w:hAnsi="Times New Roman" w:cs="Times New Roman"/>
          <w:sz w:val="28"/>
          <w:szCs w:val="28"/>
        </w:rPr>
        <w:t xml:space="preserve"> утра</w:t>
      </w:r>
      <w:r>
        <w:rPr>
          <w:rFonts w:ascii="Times New Roman" w:hAnsi="Times New Roman" w:cs="Times New Roman"/>
          <w:sz w:val="28"/>
          <w:szCs w:val="28"/>
        </w:rPr>
        <w:t>чивает</w:t>
      </w:r>
      <w:r w:rsidR="00174DF4">
        <w:rPr>
          <w:rFonts w:ascii="Times New Roman" w:hAnsi="Times New Roman" w:cs="Times New Roman"/>
          <w:sz w:val="28"/>
          <w:szCs w:val="28"/>
        </w:rPr>
        <w:t xml:space="preserve"> свое числовое значение</w:t>
      </w:r>
      <w:r>
        <w:rPr>
          <w:rFonts w:ascii="Times New Roman" w:hAnsi="Times New Roman" w:cs="Times New Roman"/>
          <w:sz w:val="28"/>
          <w:szCs w:val="28"/>
        </w:rPr>
        <w:t xml:space="preserve"> и служит только для передачи звука</w:t>
      </w:r>
      <w:r w:rsidR="00174DF4">
        <w:rPr>
          <w:rFonts w:ascii="Times New Roman" w:hAnsi="Times New Roman" w:cs="Times New Roman"/>
          <w:sz w:val="28"/>
          <w:szCs w:val="28"/>
        </w:rPr>
        <w:t xml:space="preserve">. </w:t>
      </w:r>
      <w:r w:rsidR="00326CD4">
        <w:rPr>
          <w:rFonts w:ascii="Times New Roman" w:hAnsi="Times New Roman" w:cs="Times New Roman"/>
          <w:sz w:val="28"/>
          <w:szCs w:val="28"/>
        </w:rPr>
        <w:t>Но почему же среди многообразия церковнославянских слов, начинающихся на букву «Ж»</w:t>
      </w:r>
      <w:r w:rsidR="00715363">
        <w:rPr>
          <w:rFonts w:ascii="Times New Roman" w:hAnsi="Times New Roman" w:cs="Times New Roman"/>
          <w:sz w:val="28"/>
          <w:szCs w:val="28"/>
        </w:rPr>
        <w:t>,</w:t>
      </w:r>
      <w:r w:rsidR="00326CD4">
        <w:rPr>
          <w:rFonts w:ascii="Times New Roman" w:hAnsi="Times New Roman" w:cs="Times New Roman"/>
          <w:sz w:val="28"/>
          <w:szCs w:val="28"/>
        </w:rPr>
        <w:t xml:space="preserve"> святые Кирилл и Мефодий выбрали именно имя «Живете»? </w:t>
      </w:r>
    </w:p>
    <w:p w14:paraId="2D2DCFD9" w14:textId="40C0561C" w:rsidR="00F36E63" w:rsidRDefault="00326CD4" w:rsidP="000C6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толком сло</w:t>
      </w:r>
      <w:r w:rsidR="000D3D15">
        <w:rPr>
          <w:rFonts w:ascii="Times New Roman" w:hAnsi="Times New Roman" w:cs="Times New Roman"/>
          <w:sz w:val="28"/>
          <w:szCs w:val="28"/>
        </w:rPr>
        <w:t xml:space="preserve">варе церковнославянских слов слово «живите» имеет значение «оставлять в живых, давать новую жизнь, спасать, сберегать». </w:t>
      </w:r>
      <w:r w:rsidR="00715363">
        <w:rPr>
          <w:rFonts w:ascii="Times New Roman" w:hAnsi="Times New Roman" w:cs="Times New Roman"/>
          <w:sz w:val="28"/>
          <w:szCs w:val="28"/>
        </w:rPr>
        <w:t>М</w:t>
      </w:r>
      <w:r w:rsidR="00D43D18">
        <w:rPr>
          <w:rFonts w:ascii="Times New Roman" w:hAnsi="Times New Roman" w:cs="Times New Roman"/>
          <w:sz w:val="28"/>
          <w:szCs w:val="28"/>
        </w:rPr>
        <w:t>удрый Константин в</w:t>
      </w:r>
      <w:r w:rsidR="00715363">
        <w:rPr>
          <w:rFonts w:ascii="Times New Roman" w:hAnsi="Times New Roman" w:cs="Times New Roman"/>
          <w:sz w:val="28"/>
          <w:szCs w:val="28"/>
        </w:rPr>
        <w:t>ложил в эту букву</w:t>
      </w:r>
      <w:r w:rsidR="00D43D18">
        <w:rPr>
          <w:rFonts w:ascii="Times New Roman" w:hAnsi="Times New Roman" w:cs="Times New Roman"/>
          <w:sz w:val="28"/>
          <w:szCs w:val="28"/>
        </w:rPr>
        <w:t xml:space="preserve"> </w:t>
      </w:r>
      <w:r w:rsidR="00715363">
        <w:rPr>
          <w:rFonts w:ascii="Times New Roman" w:hAnsi="Times New Roman" w:cs="Times New Roman"/>
          <w:sz w:val="28"/>
          <w:szCs w:val="28"/>
        </w:rPr>
        <w:t xml:space="preserve">главное и </w:t>
      </w:r>
      <w:r w:rsidR="00D43D18">
        <w:rPr>
          <w:rFonts w:ascii="Times New Roman" w:hAnsi="Times New Roman" w:cs="Times New Roman"/>
          <w:sz w:val="28"/>
          <w:szCs w:val="28"/>
        </w:rPr>
        <w:t>всем понятное значение слова</w:t>
      </w:r>
      <w:r w:rsidR="00715363">
        <w:rPr>
          <w:rFonts w:ascii="Times New Roman" w:hAnsi="Times New Roman" w:cs="Times New Roman"/>
          <w:sz w:val="28"/>
          <w:szCs w:val="28"/>
        </w:rPr>
        <w:t>:</w:t>
      </w:r>
      <w:r w:rsidR="00D43D18">
        <w:rPr>
          <w:rFonts w:ascii="Times New Roman" w:hAnsi="Times New Roman" w:cs="Times New Roman"/>
          <w:sz w:val="28"/>
          <w:szCs w:val="28"/>
        </w:rPr>
        <w:t xml:space="preserve"> «существование всего живого на пл</w:t>
      </w:r>
      <w:r w:rsidR="00B94003">
        <w:rPr>
          <w:rFonts w:ascii="Times New Roman" w:hAnsi="Times New Roman" w:cs="Times New Roman"/>
          <w:sz w:val="28"/>
          <w:szCs w:val="28"/>
        </w:rPr>
        <w:t>анете</w:t>
      </w:r>
      <w:r w:rsidR="0071536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363">
        <w:rPr>
          <w:rFonts w:ascii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hAnsi="Times New Roman" w:cs="Times New Roman"/>
          <w:sz w:val="28"/>
          <w:szCs w:val="28"/>
        </w:rPr>
        <w:t>жизнь во всей ее полноте.</w:t>
      </w:r>
      <w:r w:rsidR="00715363">
        <w:rPr>
          <w:rFonts w:ascii="Times New Roman" w:hAnsi="Times New Roman" w:cs="Times New Roman"/>
          <w:sz w:val="28"/>
          <w:szCs w:val="28"/>
        </w:rPr>
        <w:t xml:space="preserve"> Во многих свих трудах Константин писал, что жизнь – это великий дар, которым обладает человек, и этот дар должен быть направлен на</w:t>
      </w:r>
      <w:r w:rsidR="00313E28">
        <w:rPr>
          <w:rFonts w:ascii="Times New Roman" w:hAnsi="Times New Roman" w:cs="Times New Roman"/>
          <w:sz w:val="28"/>
          <w:szCs w:val="28"/>
        </w:rPr>
        <w:t xml:space="preserve"> </w:t>
      </w:r>
      <w:r w:rsidR="00715363">
        <w:rPr>
          <w:rFonts w:ascii="Times New Roman" w:hAnsi="Times New Roman" w:cs="Times New Roman"/>
          <w:sz w:val="28"/>
          <w:szCs w:val="28"/>
        </w:rPr>
        <w:t>совершение добрых поступков. Если объединить смысл имени буквы «Живете» со смыслом имен предыдущих букв церковнославянской азбуки, то получится фраза, которую Константин хотел донести до потомков: «Я буду знать и говорить, что добро присуще всему живому».</w:t>
      </w:r>
    </w:p>
    <w:p w14:paraId="59BC7EE4" w14:textId="10BF42C3" w:rsidR="005E2040" w:rsidRDefault="005E2040" w:rsidP="000C6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означают слова «живой и жизнь»? Жизнь – это великий дар, данный Богом, это тест, который должен пройти человек. Жизнь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путь с Богом, который наполняет ее духовным смыслом</w:t>
      </w:r>
      <w:r w:rsidR="00902194">
        <w:rPr>
          <w:rFonts w:ascii="Times New Roman" w:hAnsi="Times New Roman" w:cs="Times New Roman"/>
          <w:sz w:val="28"/>
          <w:szCs w:val="28"/>
        </w:rPr>
        <w:t>. Ценность жизни заключается не в материальных благах и удобствах, а в добрых поступках, которые впоследствии и будут мерой пройденного жизненного пути</w:t>
      </w:r>
      <w:r w:rsidR="007B0ABF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902194">
        <w:rPr>
          <w:rFonts w:ascii="Times New Roman" w:hAnsi="Times New Roman" w:cs="Times New Roman"/>
          <w:sz w:val="28"/>
          <w:szCs w:val="28"/>
        </w:rPr>
        <w:t xml:space="preserve">. </w:t>
      </w:r>
      <w:r w:rsidR="003751E6">
        <w:rPr>
          <w:rFonts w:ascii="Times New Roman" w:hAnsi="Times New Roman" w:cs="Times New Roman"/>
          <w:sz w:val="28"/>
          <w:szCs w:val="28"/>
        </w:rPr>
        <w:t>Живой означает открытый Богу, чистый в помыслах, готовый служить и помогать другим людям, а не себе.</w:t>
      </w:r>
      <w:r w:rsidR="009021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687D2" w14:textId="59F0FA6E" w:rsidR="003751E6" w:rsidRDefault="003751E6" w:rsidP="000C6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буквы «Живете»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глагол в повелительном наклонении: «живите!» Это призыв к действию с Божией помощью хранить в себе те живительные силы, которыми наделил нас Бог. Это есть Божие благословение всему роду человеческому.</w:t>
      </w:r>
      <w:r w:rsidR="00811DB1">
        <w:rPr>
          <w:rFonts w:ascii="Times New Roman" w:hAnsi="Times New Roman" w:cs="Times New Roman"/>
          <w:sz w:val="28"/>
          <w:szCs w:val="28"/>
        </w:rPr>
        <w:t xml:space="preserve"> «Живите и творите добро».</w:t>
      </w:r>
    </w:p>
    <w:p w14:paraId="2D40E259" w14:textId="0CC432D1" w:rsidR="003751E6" w:rsidRPr="00715363" w:rsidRDefault="003751E6" w:rsidP="000C6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очень понравилась фраза: «Всякая душа живится святым духом и возвышается чистотою.» </w:t>
      </w:r>
      <w:r w:rsidR="007B0ABF">
        <w:rPr>
          <w:rFonts w:ascii="Times New Roman" w:hAnsi="Times New Roman" w:cs="Times New Roman"/>
          <w:sz w:val="28"/>
          <w:szCs w:val="28"/>
        </w:rPr>
        <w:t xml:space="preserve">Я думаю, что в этой фразе </w:t>
      </w:r>
      <w:r w:rsidR="00811DB1">
        <w:rPr>
          <w:rFonts w:ascii="Times New Roman" w:hAnsi="Times New Roman" w:cs="Times New Roman"/>
          <w:sz w:val="28"/>
          <w:szCs w:val="28"/>
        </w:rPr>
        <w:t xml:space="preserve">и </w:t>
      </w:r>
      <w:r w:rsidR="007B0ABF">
        <w:rPr>
          <w:rFonts w:ascii="Times New Roman" w:hAnsi="Times New Roman" w:cs="Times New Roman"/>
          <w:sz w:val="28"/>
          <w:szCs w:val="28"/>
        </w:rPr>
        <w:t>заключен весть глубокий смысл, которым наделено имя буквы «Живете».</w:t>
      </w:r>
      <w:r w:rsidR="00811D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D932A" w14:textId="3A06AAA1" w:rsidR="00C41FBC" w:rsidRPr="0053293B" w:rsidRDefault="00C41FBC" w:rsidP="005329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41FBC" w:rsidRPr="0053293B" w:rsidSect="006F74CE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3C2D" w14:textId="77777777" w:rsidR="00F123BE" w:rsidRDefault="00F123BE" w:rsidP="00DB7E8D">
      <w:pPr>
        <w:spacing w:after="0" w:line="240" w:lineRule="auto"/>
      </w:pPr>
      <w:r>
        <w:separator/>
      </w:r>
    </w:p>
  </w:endnote>
  <w:endnote w:type="continuationSeparator" w:id="0">
    <w:p w14:paraId="48850314" w14:textId="77777777" w:rsidR="00F123BE" w:rsidRDefault="00F123BE" w:rsidP="00DB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0B9D" w14:textId="77777777" w:rsidR="00F123BE" w:rsidRDefault="00F123BE" w:rsidP="00DB7E8D">
      <w:pPr>
        <w:spacing w:after="0" w:line="240" w:lineRule="auto"/>
      </w:pPr>
      <w:r>
        <w:separator/>
      </w:r>
    </w:p>
  </w:footnote>
  <w:footnote w:type="continuationSeparator" w:id="0">
    <w:p w14:paraId="74870F7C" w14:textId="77777777" w:rsidR="00F123BE" w:rsidRDefault="00F123BE" w:rsidP="00DB7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5093"/>
    <w:multiLevelType w:val="hybridMultilevel"/>
    <w:tmpl w:val="C54C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C5E25"/>
    <w:multiLevelType w:val="multilevel"/>
    <w:tmpl w:val="F3F0FC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C341EE"/>
    <w:multiLevelType w:val="multilevel"/>
    <w:tmpl w:val="ECF2A6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566102">
    <w:abstractNumId w:val="1"/>
  </w:num>
  <w:num w:numId="2" w16cid:durableId="1432966318">
    <w:abstractNumId w:val="2"/>
  </w:num>
  <w:num w:numId="3" w16cid:durableId="93868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6E"/>
    <w:rsid w:val="000069B1"/>
    <w:rsid w:val="00012C12"/>
    <w:rsid w:val="00016667"/>
    <w:rsid w:val="00026701"/>
    <w:rsid w:val="00031247"/>
    <w:rsid w:val="000436C6"/>
    <w:rsid w:val="0005467C"/>
    <w:rsid w:val="0006503F"/>
    <w:rsid w:val="000661D1"/>
    <w:rsid w:val="0007113A"/>
    <w:rsid w:val="00071CC7"/>
    <w:rsid w:val="000A4C1B"/>
    <w:rsid w:val="000B655B"/>
    <w:rsid w:val="000C6878"/>
    <w:rsid w:val="000D3D15"/>
    <w:rsid w:val="00101092"/>
    <w:rsid w:val="00110F6A"/>
    <w:rsid w:val="00112439"/>
    <w:rsid w:val="00140911"/>
    <w:rsid w:val="00143DFC"/>
    <w:rsid w:val="0014536A"/>
    <w:rsid w:val="001722EF"/>
    <w:rsid w:val="00174DF4"/>
    <w:rsid w:val="0017788B"/>
    <w:rsid w:val="0018628E"/>
    <w:rsid w:val="001B0B66"/>
    <w:rsid w:val="001C32A6"/>
    <w:rsid w:val="001C3309"/>
    <w:rsid w:val="001E1F86"/>
    <w:rsid w:val="00200221"/>
    <w:rsid w:val="00202A80"/>
    <w:rsid w:val="00205889"/>
    <w:rsid w:val="00227E89"/>
    <w:rsid w:val="00252F08"/>
    <w:rsid w:val="00254BA3"/>
    <w:rsid w:val="00255AE9"/>
    <w:rsid w:val="002731E2"/>
    <w:rsid w:val="002877E1"/>
    <w:rsid w:val="002B2746"/>
    <w:rsid w:val="002B6978"/>
    <w:rsid w:val="002C468B"/>
    <w:rsid w:val="002C4C59"/>
    <w:rsid w:val="002D2E76"/>
    <w:rsid w:val="002D50B9"/>
    <w:rsid w:val="002E65A4"/>
    <w:rsid w:val="002F43B4"/>
    <w:rsid w:val="002F7B46"/>
    <w:rsid w:val="00313E28"/>
    <w:rsid w:val="00315EF2"/>
    <w:rsid w:val="003239B3"/>
    <w:rsid w:val="00325E2A"/>
    <w:rsid w:val="00326CD4"/>
    <w:rsid w:val="00330B44"/>
    <w:rsid w:val="00357CB2"/>
    <w:rsid w:val="003751E6"/>
    <w:rsid w:val="00377B31"/>
    <w:rsid w:val="003B156A"/>
    <w:rsid w:val="003B2F88"/>
    <w:rsid w:val="003C2E34"/>
    <w:rsid w:val="003D36A7"/>
    <w:rsid w:val="003D6CFB"/>
    <w:rsid w:val="003E3E6E"/>
    <w:rsid w:val="00415BC7"/>
    <w:rsid w:val="004336AF"/>
    <w:rsid w:val="0043681E"/>
    <w:rsid w:val="00471EA2"/>
    <w:rsid w:val="0047217E"/>
    <w:rsid w:val="0049527A"/>
    <w:rsid w:val="004A4078"/>
    <w:rsid w:val="004A7FB9"/>
    <w:rsid w:val="004B598C"/>
    <w:rsid w:val="004C2CD0"/>
    <w:rsid w:val="004F1602"/>
    <w:rsid w:val="00501294"/>
    <w:rsid w:val="00515337"/>
    <w:rsid w:val="005250E5"/>
    <w:rsid w:val="00530280"/>
    <w:rsid w:val="0053293B"/>
    <w:rsid w:val="005402AE"/>
    <w:rsid w:val="005537E6"/>
    <w:rsid w:val="0056326E"/>
    <w:rsid w:val="005634CA"/>
    <w:rsid w:val="0058111A"/>
    <w:rsid w:val="00585394"/>
    <w:rsid w:val="005924F0"/>
    <w:rsid w:val="00596FA3"/>
    <w:rsid w:val="005C30B4"/>
    <w:rsid w:val="005D0688"/>
    <w:rsid w:val="005D175B"/>
    <w:rsid w:val="005E137D"/>
    <w:rsid w:val="005E2040"/>
    <w:rsid w:val="005E60F1"/>
    <w:rsid w:val="005F5595"/>
    <w:rsid w:val="00611777"/>
    <w:rsid w:val="00644310"/>
    <w:rsid w:val="006674CF"/>
    <w:rsid w:val="00676844"/>
    <w:rsid w:val="00682A3C"/>
    <w:rsid w:val="00686EB4"/>
    <w:rsid w:val="00687719"/>
    <w:rsid w:val="006A3DD8"/>
    <w:rsid w:val="006B708D"/>
    <w:rsid w:val="006C19ED"/>
    <w:rsid w:val="006C3185"/>
    <w:rsid w:val="006D31AB"/>
    <w:rsid w:val="006D3F0F"/>
    <w:rsid w:val="006F74CE"/>
    <w:rsid w:val="00715363"/>
    <w:rsid w:val="00720BB0"/>
    <w:rsid w:val="00735313"/>
    <w:rsid w:val="00762299"/>
    <w:rsid w:val="0076249A"/>
    <w:rsid w:val="0077055B"/>
    <w:rsid w:val="007742C4"/>
    <w:rsid w:val="00785618"/>
    <w:rsid w:val="00786553"/>
    <w:rsid w:val="00796AF9"/>
    <w:rsid w:val="007B0ABF"/>
    <w:rsid w:val="007B6795"/>
    <w:rsid w:val="007C55BA"/>
    <w:rsid w:val="007E4930"/>
    <w:rsid w:val="007F3FE0"/>
    <w:rsid w:val="00811ACE"/>
    <w:rsid w:val="00811DB1"/>
    <w:rsid w:val="00815FCF"/>
    <w:rsid w:val="00821D74"/>
    <w:rsid w:val="00824D06"/>
    <w:rsid w:val="00826486"/>
    <w:rsid w:val="00837AD9"/>
    <w:rsid w:val="00843F68"/>
    <w:rsid w:val="00854066"/>
    <w:rsid w:val="0086242D"/>
    <w:rsid w:val="00862890"/>
    <w:rsid w:val="008679C1"/>
    <w:rsid w:val="00871FA7"/>
    <w:rsid w:val="00872258"/>
    <w:rsid w:val="008730AB"/>
    <w:rsid w:val="0087612B"/>
    <w:rsid w:val="00882945"/>
    <w:rsid w:val="00887DF3"/>
    <w:rsid w:val="008A4258"/>
    <w:rsid w:val="008B3E41"/>
    <w:rsid w:val="008B4426"/>
    <w:rsid w:val="008D7035"/>
    <w:rsid w:val="008F45A2"/>
    <w:rsid w:val="00902194"/>
    <w:rsid w:val="0090512D"/>
    <w:rsid w:val="00922CC6"/>
    <w:rsid w:val="0093258A"/>
    <w:rsid w:val="009357A0"/>
    <w:rsid w:val="00940E67"/>
    <w:rsid w:val="00960523"/>
    <w:rsid w:val="00971E18"/>
    <w:rsid w:val="009851BE"/>
    <w:rsid w:val="009930ED"/>
    <w:rsid w:val="009C4755"/>
    <w:rsid w:val="009D2639"/>
    <w:rsid w:val="009F1211"/>
    <w:rsid w:val="009F2871"/>
    <w:rsid w:val="00A00340"/>
    <w:rsid w:val="00A011C0"/>
    <w:rsid w:val="00A02FE7"/>
    <w:rsid w:val="00A06B3E"/>
    <w:rsid w:val="00A15F18"/>
    <w:rsid w:val="00A2320C"/>
    <w:rsid w:val="00A32FBF"/>
    <w:rsid w:val="00A4680A"/>
    <w:rsid w:val="00A476F1"/>
    <w:rsid w:val="00A5082F"/>
    <w:rsid w:val="00A52550"/>
    <w:rsid w:val="00A52E0C"/>
    <w:rsid w:val="00A67B6F"/>
    <w:rsid w:val="00A82083"/>
    <w:rsid w:val="00A90C39"/>
    <w:rsid w:val="00A92014"/>
    <w:rsid w:val="00AA1912"/>
    <w:rsid w:val="00AA483C"/>
    <w:rsid w:val="00AB478E"/>
    <w:rsid w:val="00AB4DBE"/>
    <w:rsid w:val="00AC1706"/>
    <w:rsid w:val="00AC40C9"/>
    <w:rsid w:val="00AE3366"/>
    <w:rsid w:val="00B12510"/>
    <w:rsid w:val="00B241CA"/>
    <w:rsid w:val="00B34A8E"/>
    <w:rsid w:val="00B36779"/>
    <w:rsid w:val="00B648EF"/>
    <w:rsid w:val="00B74112"/>
    <w:rsid w:val="00B80CFF"/>
    <w:rsid w:val="00B91FEB"/>
    <w:rsid w:val="00B94003"/>
    <w:rsid w:val="00BC03D2"/>
    <w:rsid w:val="00BC7B31"/>
    <w:rsid w:val="00BD2C2E"/>
    <w:rsid w:val="00BE2DAB"/>
    <w:rsid w:val="00BE71CF"/>
    <w:rsid w:val="00BF6491"/>
    <w:rsid w:val="00C03B3B"/>
    <w:rsid w:val="00C065E7"/>
    <w:rsid w:val="00C13563"/>
    <w:rsid w:val="00C41FBC"/>
    <w:rsid w:val="00C4527C"/>
    <w:rsid w:val="00C51EFB"/>
    <w:rsid w:val="00C67851"/>
    <w:rsid w:val="00C700CB"/>
    <w:rsid w:val="00C72FB5"/>
    <w:rsid w:val="00C74ED7"/>
    <w:rsid w:val="00C83AC8"/>
    <w:rsid w:val="00CA1722"/>
    <w:rsid w:val="00CA7F27"/>
    <w:rsid w:val="00CB3784"/>
    <w:rsid w:val="00CC5232"/>
    <w:rsid w:val="00CD42F2"/>
    <w:rsid w:val="00CE2A39"/>
    <w:rsid w:val="00CE2CE8"/>
    <w:rsid w:val="00CE6C0E"/>
    <w:rsid w:val="00CF25BB"/>
    <w:rsid w:val="00D142FB"/>
    <w:rsid w:val="00D1766D"/>
    <w:rsid w:val="00D43D18"/>
    <w:rsid w:val="00D47888"/>
    <w:rsid w:val="00D5420A"/>
    <w:rsid w:val="00D702C7"/>
    <w:rsid w:val="00D70F1C"/>
    <w:rsid w:val="00D72A8E"/>
    <w:rsid w:val="00D803BC"/>
    <w:rsid w:val="00D845DB"/>
    <w:rsid w:val="00D85983"/>
    <w:rsid w:val="00DA0487"/>
    <w:rsid w:val="00DB37B3"/>
    <w:rsid w:val="00DB7E8D"/>
    <w:rsid w:val="00DF6683"/>
    <w:rsid w:val="00DF6687"/>
    <w:rsid w:val="00E03F87"/>
    <w:rsid w:val="00E13BC5"/>
    <w:rsid w:val="00E16794"/>
    <w:rsid w:val="00E30B86"/>
    <w:rsid w:val="00E4290E"/>
    <w:rsid w:val="00E71F7B"/>
    <w:rsid w:val="00E7340F"/>
    <w:rsid w:val="00E85174"/>
    <w:rsid w:val="00E90C6F"/>
    <w:rsid w:val="00E95C65"/>
    <w:rsid w:val="00E97E71"/>
    <w:rsid w:val="00EA233E"/>
    <w:rsid w:val="00EB0267"/>
    <w:rsid w:val="00EB5FF6"/>
    <w:rsid w:val="00EC085C"/>
    <w:rsid w:val="00EC3971"/>
    <w:rsid w:val="00EE6ADD"/>
    <w:rsid w:val="00F10142"/>
    <w:rsid w:val="00F123BE"/>
    <w:rsid w:val="00F20E68"/>
    <w:rsid w:val="00F36E63"/>
    <w:rsid w:val="00F50BFB"/>
    <w:rsid w:val="00F518D9"/>
    <w:rsid w:val="00F64F1E"/>
    <w:rsid w:val="00F70FDA"/>
    <w:rsid w:val="00F71D1E"/>
    <w:rsid w:val="00F82227"/>
    <w:rsid w:val="00F875B2"/>
    <w:rsid w:val="00FB1DAC"/>
    <w:rsid w:val="00FB26D5"/>
    <w:rsid w:val="00FB5E86"/>
    <w:rsid w:val="00FB7543"/>
    <w:rsid w:val="00FD06E5"/>
    <w:rsid w:val="00FD4E4F"/>
    <w:rsid w:val="00FD565A"/>
    <w:rsid w:val="00FD7B31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BB6F"/>
  <w15:docId w15:val="{A6B1E298-CBD0-4476-BE21-112C0894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103"/>
    <w:pPr>
      <w:spacing w:after="200" w:line="276" w:lineRule="auto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sid w:val="00D45103"/>
    <w:rPr>
      <w:b/>
      <w:bCs/>
    </w:rPr>
  </w:style>
  <w:style w:type="character" w:styleId="a6">
    <w:name w:val="Hyperlink"/>
    <w:rPr>
      <w:color w:val="000080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7">
    <w:name w:val="List"/>
    <w:basedOn w:val="a1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unhideWhenUsed/>
    <w:qFormat/>
    <w:rsid w:val="00D451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B7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rsid w:val="00DB7E8D"/>
  </w:style>
  <w:style w:type="paragraph" w:styleId="ae">
    <w:name w:val="footer"/>
    <w:basedOn w:val="a"/>
    <w:link w:val="af"/>
    <w:uiPriority w:val="99"/>
    <w:unhideWhenUsed/>
    <w:rsid w:val="00DB7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DB7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F20B-BF40-4ECC-8849-3CC72C4A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User</cp:lastModifiedBy>
  <cp:revision>9</cp:revision>
  <dcterms:created xsi:type="dcterms:W3CDTF">2026-04-20T10:30:00Z</dcterms:created>
  <dcterms:modified xsi:type="dcterms:W3CDTF">2026-05-26T08:53:00Z</dcterms:modified>
  <dc:language>ru-RU</dc:language>
</cp:coreProperties>
</file>