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E08D" w14:textId="77777777" w:rsidR="005B43B4" w:rsidRPr="00C04089" w:rsidRDefault="00000000" w:rsidP="00C04089">
      <w:pPr>
        <w:ind w:left="-284" w:right="283"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C04089">
        <w:rPr>
          <w:rFonts w:ascii="Times New Roman" w:hAnsi="Times New Roman"/>
          <w:b/>
          <w:bCs/>
          <w:sz w:val="28"/>
          <w:szCs w:val="28"/>
        </w:rPr>
        <w:t>ВЕЛИКИЙ ПОСТ</w:t>
      </w:r>
    </w:p>
    <w:p w14:paraId="446FE441" w14:textId="77777777" w:rsidR="008B2A34" w:rsidRDefault="008B2A34" w:rsidP="00C04089">
      <w:pPr>
        <w:spacing w:after="0"/>
        <w:ind w:left="5103"/>
        <w:rPr>
          <w:rFonts w:ascii="Times New Roman" w:hAnsi="Times New Roman"/>
          <w:sz w:val="28"/>
          <w:szCs w:val="28"/>
        </w:rPr>
      </w:pPr>
    </w:p>
    <w:p w14:paraId="12F76CBF" w14:textId="1E0BC421" w:rsidR="005B43B4" w:rsidRDefault="00000000" w:rsidP="00C04089">
      <w:pPr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Кочергин Дмитрий Юрьевич</w:t>
      </w:r>
      <w:r w:rsidR="002C2BF3">
        <w:rPr>
          <w:rFonts w:ascii="Times New Roman" w:hAnsi="Times New Roman"/>
          <w:sz w:val="28"/>
          <w:szCs w:val="28"/>
        </w:rPr>
        <w:t>,</w:t>
      </w:r>
    </w:p>
    <w:p w14:paraId="421F7AA2" w14:textId="77777777" w:rsidR="005B43B4" w:rsidRDefault="00000000" w:rsidP="00C04089">
      <w:pPr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Храм в честь святого Дмитрия Солунского</w:t>
      </w:r>
    </w:p>
    <w:p w14:paraId="5E373831" w14:textId="77777777" w:rsidR="00C04089" w:rsidRDefault="00000000" w:rsidP="00C04089">
      <w:pPr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sz w:val="28"/>
          <w:szCs w:val="28"/>
        </w:rPr>
        <w:t>Сырейка</w:t>
      </w:r>
      <w:proofErr w:type="spellEnd"/>
      <w:r>
        <w:rPr>
          <w:rFonts w:ascii="Times New Roman" w:hAnsi="Times New Roman"/>
          <w:sz w:val="28"/>
          <w:szCs w:val="28"/>
        </w:rPr>
        <w:t xml:space="preserve">, Кинельская Епархия </w:t>
      </w:r>
    </w:p>
    <w:p w14:paraId="4CB072C4" w14:textId="15EA727F" w:rsidR="005B43B4" w:rsidRDefault="00000000" w:rsidP="00C04089">
      <w:pPr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Русской Православной Церкви</w:t>
      </w:r>
    </w:p>
    <w:p w14:paraId="282FA1D8" w14:textId="77777777" w:rsidR="005B43B4" w:rsidRDefault="005B43B4">
      <w:pPr>
        <w:jc w:val="both"/>
        <w:rPr>
          <w:rFonts w:ascii="Times New Roman" w:hAnsi="Times New Roman" w:cs="Times New Roman"/>
          <w:b/>
          <w:bCs/>
          <w:sz w:val="48"/>
          <w:szCs w:val="48"/>
        </w:rPr>
      </w:pPr>
    </w:p>
    <w:p w14:paraId="06691144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вхождением в Великий пост</w:t>
      </w:r>
    </w:p>
    <w:p w14:paraId="07C7FF93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Найти нам следует ответы </w:t>
      </w:r>
    </w:p>
    <w:p w14:paraId="1EA461C7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очень непростой вопрос:</w:t>
      </w:r>
    </w:p>
    <w:p w14:paraId="2347CBB0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Зачем для жизни нужно это?</w:t>
      </w:r>
    </w:p>
    <w:p w14:paraId="145DE1DA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Всё для того, чтоб Сам Господь</w:t>
      </w:r>
    </w:p>
    <w:p w14:paraId="70AE2389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дни соборного стояния</w:t>
      </w:r>
    </w:p>
    <w:p w14:paraId="63963993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душу нам смирил, и плоть,</w:t>
      </w:r>
    </w:p>
    <w:p w14:paraId="152BB185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Отверзши двери покаяния.</w:t>
      </w:r>
    </w:p>
    <w:p w14:paraId="4845EB1F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Оставим всё что нам не нужно</w:t>
      </w:r>
    </w:p>
    <w:p w14:paraId="3D59D9C1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преддверии строгого поста</w:t>
      </w:r>
    </w:p>
    <w:p w14:paraId="3B03A49E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разорвём с пороком дружбу</w:t>
      </w:r>
    </w:p>
    <w:p w14:paraId="15CF23A2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Ту, что по сути – суета.</w:t>
      </w:r>
    </w:p>
    <w:p w14:paraId="4696B659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Обиды, те, что нас терзают,</w:t>
      </w:r>
    </w:p>
    <w:p w14:paraId="1EDE4C86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Оставим тоже за бортом,</w:t>
      </w:r>
    </w:p>
    <w:p w14:paraId="512A8280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Простим мы всем и всё и сразу</w:t>
      </w:r>
    </w:p>
    <w:p w14:paraId="66DD4FD3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спасительным постом!</w:t>
      </w:r>
    </w:p>
    <w:p w14:paraId="534C3DFF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Ведь не тяжёл, весьма приятен,</w:t>
      </w:r>
    </w:p>
    <w:p w14:paraId="2EF35281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Понятен и предельно прост,</w:t>
      </w:r>
    </w:p>
    <w:p w14:paraId="47B0E3CC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Коль в </w:t>
      </w:r>
      <w:proofErr w:type="spellStart"/>
      <w:r>
        <w:rPr>
          <w:rFonts w:ascii="Times New Roman" w:hAnsi="Times New Roman"/>
          <w:sz w:val="28"/>
          <w:szCs w:val="28"/>
        </w:rPr>
        <w:t>покоянье</w:t>
      </w:r>
      <w:proofErr w:type="spellEnd"/>
      <w:r>
        <w:rPr>
          <w:rFonts w:ascii="Times New Roman" w:hAnsi="Times New Roman"/>
          <w:sz w:val="28"/>
          <w:szCs w:val="28"/>
        </w:rPr>
        <w:t xml:space="preserve"> и молитве</w:t>
      </w:r>
    </w:p>
    <w:p w14:paraId="681FE724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Пройдём мы весь Великий пост.</w:t>
      </w:r>
    </w:p>
    <w:p w14:paraId="2AF34EB5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в битве этой устоять</w:t>
      </w:r>
    </w:p>
    <w:p w14:paraId="531F4E8B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духом стать ещё сильнее,</w:t>
      </w:r>
    </w:p>
    <w:p w14:paraId="73150DB3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тщанием следует внимать</w:t>
      </w:r>
    </w:p>
    <w:p w14:paraId="09BB78C0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Канону Критского Андрея.</w:t>
      </w:r>
    </w:p>
    <w:p w14:paraId="781426CD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Канон души настроит струны,</w:t>
      </w:r>
    </w:p>
    <w:p w14:paraId="38218A7F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окунёшься в мир иной,</w:t>
      </w:r>
    </w:p>
    <w:p w14:paraId="79CB0612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все ненужные заботы</w:t>
      </w:r>
    </w:p>
    <w:p w14:paraId="7CB4DBDE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Решишь оставить за спиной!</w:t>
      </w:r>
    </w:p>
    <w:p w14:paraId="4163D340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нём покаяния примеры</w:t>
      </w:r>
    </w:p>
    <w:p w14:paraId="2DAC24FA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Завета Ветхого людей,</w:t>
      </w:r>
    </w:p>
    <w:p w14:paraId="401365C9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увязали непомерно</w:t>
      </w:r>
    </w:p>
    <w:p w14:paraId="43349720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болоте дьявольских страстей!</w:t>
      </w:r>
    </w:p>
    <w:p w14:paraId="53968EED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Их состояние души,</w:t>
      </w:r>
    </w:p>
    <w:p w14:paraId="51F5EDF1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Прочувствовав нутром всецело</w:t>
      </w:r>
    </w:p>
    <w:p w14:paraId="62B61A34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 вами ощутить должны,</w:t>
      </w:r>
    </w:p>
    <w:p w14:paraId="7F182D0E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это нас самих задело!</w:t>
      </w:r>
    </w:p>
    <w:p w14:paraId="5D856F11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если всей душою внять</w:t>
      </w:r>
    </w:p>
    <w:p w14:paraId="6302B81D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Словам Давидовых псалмов,</w:t>
      </w:r>
    </w:p>
    <w:p w14:paraId="7A5E21AC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сердца дверь закроем сразу</w:t>
      </w:r>
    </w:p>
    <w:p w14:paraId="083ECE55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духов злобы на засов!</w:t>
      </w:r>
    </w:p>
    <w:p w14:paraId="6C7E3651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злые силы не подступят,</w:t>
      </w:r>
    </w:p>
    <w:p w14:paraId="40F6BE68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помыслы уйдут долой,</w:t>
      </w:r>
    </w:p>
    <w:p w14:paraId="54F374B8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Трезвение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души наступит,</w:t>
      </w:r>
    </w:p>
    <w:p w14:paraId="1AD1A7FD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 Боге обретём покой!</w:t>
      </w:r>
    </w:p>
    <w:p w14:paraId="78265306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за седмицею седмица,</w:t>
      </w:r>
    </w:p>
    <w:p w14:paraId="714BFD45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отступая ни на шаг,</w:t>
      </w:r>
    </w:p>
    <w:p w14:paraId="0B403615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Способны будем измениться,</w:t>
      </w:r>
    </w:p>
    <w:p w14:paraId="39677A67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силы обретёт душа!</w:t>
      </w:r>
    </w:p>
    <w:p w14:paraId="51CF92CA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Приняв все средства для спасения,</w:t>
      </w:r>
    </w:p>
    <w:p w14:paraId="233F3344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покаяния полнота</w:t>
      </w:r>
    </w:p>
    <w:p w14:paraId="4A9E700D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сам оценишь без сомнения</w:t>
      </w:r>
    </w:p>
    <w:p w14:paraId="3B3D6CFA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 Великого поста!</w:t>
      </w:r>
    </w:p>
    <w:p w14:paraId="3E8A8CE2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 а в финале будет радость,</w:t>
      </w:r>
    </w:p>
    <w:p w14:paraId="644BA0AD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Пройдя весьма нелёгкий путь,</w:t>
      </w:r>
    </w:p>
    <w:p w14:paraId="4460003D" w14:textId="77777777" w:rsidR="005B43B4" w:rsidRDefault="00000000" w:rsidP="00C04089">
      <w:pPr>
        <w:spacing w:after="0"/>
        <w:ind w:left="2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ощутим победы сладость,</w:t>
      </w:r>
    </w:p>
    <w:p w14:paraId="31F5F383" w14:textId="77777777" w:rsidR="005B43B4" w:rsidRDefault="00000000" w:rsidP="00C04089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Поняв, что в Пасхе жизни суть!</w:t>
      </w:r>
    </w:p>
    <w:p w14:paraId="438BA9C7" w14:textId="77777777" w:rsidR="005B43B4" w:rsidRDefault="005B43B4">
      <w:pPr>
        <w:rPr>
          <w:rFonts w:ascii="Times New Roman" w:hAnsi="Times New Roman" w:cs="Times New Roman"/>
          <w:sz w:val="28"/>
          <w:szCs w:val="28"/>
        </w:rPr>
      </w:pPr>
    </w:p>
    <w:sectPr w:rsidR="005B43B4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1088" w14:textId="77777777" w:rsidR="00890F7F" w:rsidRDefault="00890F7F">
      <w:pPr>
        <w:spacing w:line="240" w:lineRule="auto"/>
      </w:pPr>
      <w:r>
        <w:separator/>
      </w:r>
    </w:p>
  </w:endnote>
  <w:endnote w:type="continuationSeparator" w:id="0">
    <w:p w14:paraId="551A0765" w14:textId="77777777" w:rsidR="00890F7F" w:rsidRDefault="00890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A3051" w14:textId="77777777" w:rsidR="00890F7F" w:rsidRDefault="00890F7F">
      <w:pPr>
        <w:spacing w:after="0"/>
      </w:pPr>
      <w:r>
        <w:separator/>
      </w:r>
    </w:p>
  </w:footnote>
  <w:footnote w:type="continuationSeparator" w:id="0">
    <w:p w14:paraId="7CD7CE20" w14:textId="77777777" w:rsidR="00890F7F" w:rsidRDefault="00890F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3F"/>
    <w:rsid w:val="002C2BF3"/>
    <w:rsid w:val="00330D8A"/>
    <w:rsid w:val="005B43B4"/>
    <w:rsid w:val="00653113"/>
    <w:rsid w:val="006A446A"/>
    <w:rsid w:val="006F76E3"/>
    <w:rsid w:val="00821E7D"/>
    <w:rsid w:val="00890F7F"/>
    <w:rsid w:val="008B2A34"/>
    <w:rsid w:val="008D11C9"/>
    <w:rsid w:val="00B8120A"/>
    <w:rsid w:val="00C04089"/>
    <w:rsid w:val="00C53238"/>
    <w:rsid w:val="00C8513F"/>
    <w:rsid w:val="00CE00E1"/>
    <w:rsid w:val="00D169E5"/>
    <w:rsid w:val="00E76DA6"/>
    <w:rsid w:val="00F81EE6"/>
    <w:rsid w:val="09B17477"/>
    <w:rsid w:val="104E5708"/>
    <w:rsid w:val="440669CB"/>
    <w:rsid w:val="55C40C41"/>
    <w:rsid w:val="718A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0F99"/>
  <w15:docId w15:val="{242C47EF-2ED1-419C-8261-9EE37ED2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Наумов</dc:creator>
  <cp:lastModifiedBy>User</cp:lastModifiedBy>
  <cp:revision>8</cp:revision>
  <cp:lastPrinted>2026-03-11T06:38:00Z</cp:lastPrinted>
  <dcterms:created xsi:type="dcterms:W3CDTF">2026-03-11T06:16:00Z</dcterms:created>
  <dcterms:modified xsi:type="dcterms:W3CDTF">2026-05-26T07:23:00Z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6856829D2A354823AEFD88E1DDA9E99F_12</vt:lpwstr>
  </property>
</Properties>
</file>